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E46" w:rsidRPr="009A381E" w:rsidRDefault="00C67E46" w:rsidP="00C67E46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9A381E">
        <w:rPr>
          <w:b/>
          <w:sz w:val="24"/>
          <w:szCs w:val="24"/>
        </w:rPr>
        <w:t>«УТВЕРЖДАЮ»</w:t>
      </w:r>
    </w:p>
    <w:p w:rsidR="00C67E46" w:rsidRPr="009A381E" w:rsidRDefault="00C67E46" w:rsidP="00C67E46">
      <w:pPr>
        <w:spacing w:line="276" w:lineRule="auto"/>
        <w:ind w:right="-1" w:firstLine="0"/>
        <w:jc w:val="right"/>
        <w:rPr>
          <w:sz w:val="24"/>
          <w:szCs w:val="24"/>
        </w:rPr>
      </w:pPr>
      <w:r w:rsidRPr="009A381E">
        <w:rPr>
          <w:sz w:val="24"/>
          <w:szCs w:val="24"/>
        </w:rPr>
        <w:t>Первый заместитель директора –</w:t>
      </w:r>
    </w:p>
    <w:p w:rsidR="00C67E46" w:rsidRPr="009A381E" w:rsidRDefault="00C67E46" w:rsidP="00C67E46">
      <w:pPr>
        <w:spacing w:line="276" w:lineRule="auto"/>
        <w:ind w:right="-1" w:firstLine="0"/>
        <w:jc w:val="right"/>
        <w:rPr>
          <w:sz w:val="24"/>
          <w:szCs w:val="24"/>
        </w:rPr>
      </w:pPr>
      <w:r w:rsidRPr="009A381E">
        <w:rPr>
          <w:sz w:val="24"/>
          <w:szCs w:val="24"/>
        </w:rPr>
        <w:t xml:space="preserve">                                                                                                     главный инженер филиала ПАО                                                                                                                                                                  «Р</w:t>
      </w:r>
      <w:r>
        <w:rPr>
          <w:sz w:val="24"/>
          <w:szCs w:val="24"/>
        </w:rPr>
        <w:t>оссети</w:t>
      </w:r>
      <w:r w:rsidRPr="009A381E">
        <w:rPr>
          <w:sz w:val="24"/>
          <w:szCs w:val="24"/>
        </w:rPr>
        <w:t xml:space="preserve"> Центр</w:t>
      </w:r>
      <w:proofErr w:type="gramStart"/>
      <w:r w:rsidRPr="009A381E">
        <w:rPr>
          <w:sz w:val="24"/>
          <w:szCs w:val="24"/>
        </w:rPr>
        <w:t>»-</w:t>
      </w:r>
      <w:proofErr w:type="gramEnd"/>
      <w:r w:rsidRPr="009A381E">
        <w:rPr>
          <w:sz w:val="24"/>
          <w:szCs w:val="24"/>
        </w:rPr>
        <w:t>«Смоленскэнерго»</w:t>
      </w:r>
    </w:p>
    <w:p w:rsidR="00C67E46" w:rsidRPr="009A381E" w:rsidRDefault="00C67E46" w:rsidP="00C67E46">
      <w:pPr>
        <w:spacing w:line="276" w:lineRule="auto"/>
        <w:ind w:right="-1" w:firstLine="0"/>
        <w:jc w:val="right"/>
        <w:rPr>
          <w:sz w:val="24"/>
          <w:szCs w:val="24"/>
        </w:rPr>
      </w:pPr>
      <w:r w:rsidRPr="009A381E">
        <w:rPr>
          <w:sz w:val="24"/>
          <w:szCs w:val="24"/>
        </w:rPr>
        <w:t xml:space="preserve">________________ </w:t>
      </w:r>
      <w:r>
        <w:rPr>
          <w:sz w:val="24"/>
          <w:szCs w:val="24"/>
        </w:rPr>
        <w:t>А</w:t>
      </w:r>
      <w:r w:rsidRPr="009A381E">
        <w:rPr>
          <w:sz w:val="24"/>
          <w:szCs w:val="24"/>
        </w:rPr>
        <w:t xml:space="preserve">. </w:t>
      </w:r>
      <w:r>
        <w:rPr>
          <w:sz w:val="24"/>
          <w:szCs w:val="24"/>
        </w:rPr>
        <w:t>А</w:t>
      </w:r>
      <w:r w:rsidRPr="009A381E">
        <w:rPr>
          <w:sz w:val="24"/>
          <w:szCs w:val="24"/>
        </w:rPr>
        <w:t xml:space="preserve">. </w:t>
      </w:r>
      <w:r>
        <w:rPr>
          <w:sz w:val="24"/>
          <w:szCs w:val="24"/>
        </w:rPr>
        <w:t>Колдунов</w:t>
      </w:r>
    </w:p>
    <w:p w:rsidR="00C67E46" w:rsidRPr="009A381E" w:rsidRDefault="00C67E46" w:rsidP="00C67E46">
      <w:pPr>
        <w:spacing w:line="276" w:lineRule="auto"/>
        <w:ind w:right="-1" w:firstLine="0"/>
        <w:jc w:val="right"/>
        <w:rPr>
          <w:sz w:val="24"/>
          <w:szCs w:val="24"/>
        </w:rPr>
      </w:pPr>
      <w:r w:rsidRPr="009A381E">
        <w:rPr>
          <w:sz w:val="24"/>
          <w:szCs w:val="24"/>
        </w:rPr>
        <w:t>«</w:t>
      </w:r>
      <w:r>
        <w:rPr>
          <w:sz w:val="24"/>
          <w:szCs w:val="24"/>
        </w:rPr>
        <w:t>21</w:t>
      </w:r>
      <w:r w:rsidRPr="009A381E">
        <w:rPr>
          <w:sz w:val="24"/>
          <w:szCs w:val="24"/>
        </w:rPr>
        <w:t>»</w:t>
      </w:r>
      <w:r>
        <w:rPr>
          <w:sz w:val="24"/>
          <w:szCs w:val="24"/>
        </w:rPr>
        <w:t xml:space="preserve"> июня </w:t>
      </w:r>
      <w:r w:rsidRPr="009A381E">
        <w:rPr>
          <w:sz w:val="24"/>
          <w:szCs w:val="24"/>
        </w:rPr>
        <w:t xml:space="preserve"> 20</w:t>
      </w:r>
      <w:r>
        <w:rPr>
          <w:sz w:val="24"/>
          <w:szCs w:val="24"/>
        </w:rPr>
        <w:t>22</w:t>
      </w:r>
      <w:r w:rsidRPr="009A381E">
        <w:rPr>
          <w:sz w:val="24"/>
          <w:szCs w:val="24"/>
        </w:rPr>
        <w:t xml:space="preserve"> г.</w:t>
      </w:r>
    </w:p>
    <w:p w:rsidR="0068178F" w:rsidRPr="00FC50A5" w:rsidRDefault="00C67E46" w:rsidP="00C67E46">
      <w:pPr>
        <w:spacing w:line="276" w:lineRule="auto"/>
        <w:ind w:right="-1" w:firstLine="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B6376E" w:rsidRPr="00AB4E38" w:rsidRDefault="00B6376E" w:rsidP="00B637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AB4E38">
        <w:rPr>
          <w:sz w:val="26"/>
          <w:szCs w:val="26"/>
        </w:rPr>
        <w:t>ТЕХНИЧЕСКОЕ ЗАДАНИЕ</w:t>
      </w:r>
    </w:p>
    <w:p w:rsidR="002807E6" w:rsidRPr="00AB4E38" w:rsidRDefault="00B6376E" w:rsidP="00B6376E">
      <w:pPr>
        <w:ind w:firstLine="0"/>
        <w:jc w:val="center"/>
        <w:rPr>
          <w:b/>
          <w:sz w:val="26"/>
          <w:szCs w:val="26"/>
        </w:rPr>
      </w:pPr>
      <w:r w:rsidRPr="00AB4E38">
        <w:rPr>
          <w:b/>
          <w:sz w:val="26"/>
          <w:szCs w:val="26"/>
        </w:rPr>
        <w:t xml:space="preserve">на поставку </w:t>
      </w:r>
      <w:r w:rsidR="00F959BD" w:rsidRPr="00AB4E38">
        <w:rPr>
          <w:b/>
          <w:sz w:val="26"/>
          <w:szCs w:val="26"/>
        </w:rPr>
        <w:t>бытовой техники</w:t>
      </w:r>
      <w:r w:rsidRPr="00AB4E38">
        <w:rPr>
          <w:b/>
          <w:sz w:val="26"/>
          <w:szCs w:val="26"/>
        </w:rPr>
        <w:t xml:space="preserve"> </w:t>
      </w:r>
      <w:r w:rsidR="00A161A7">
        <w:rPr>
          <w:b/>
          <w:sz w:val="26"/>
          <w:szCs w:val="26"/>
        </w:rPr>
        <w:t>(Машин стиральных</w:t>
      </w:r>
      <w:r w:rsidR="002807E6" w:rsidRPr="00AB4E38">
        <w:rPr>
          <w:b/>
          <w:sz w:val="26"/>
          <w:szCs w:val="26"/>
        </w:rPr>
        <w:t>)</w:t>
      </w:r>
    </w:p>
    <w:p w:rsidR="00B6376E" w:rsidRPr="00AB4E38" w:rsidRDefault="00B6376E" w:rsidP="00B6376E">
      <w:pPr>
        <w:ind w:firstLine="0"/>
        <w:jc w:val="center"/>
        <w:rPr>
          <w:b/>
          <w:sz w:val="26"/>
          <w:szCs w:val="26"/>
        </w:rPr>
      </w:pPr>
      <w:r w:rsidRPr="00AB4E38">
        <w:rPr>
          <w:b/>
          <w:sz w:val="26"/>
          <w:szCs w:val="26"/>
        </w:rPr>
        <w:t xml:space="preserve">Лот № </w:t>
      </w:r>
      <w:r w:rsidRPr="00AB4E38">
        <w:rPr>
          <w:b/>
          <w:sz w:val="26"/>
          <w:szCs w:val="26"/>
          <w:u w:val="single"/>
        </w:rPr>
        <w:t>401</w:t>
      </w:r>
      <w:r w:rsidR="00F959BD" w:rsidRPr="00AB4E38">
        <w:rPr>
          <w:b/>
          <w:sz w:val="26"/>
          <w:szCs w:val="26"/>
          <w:u w:val="single"/>
        </w:rPr>
        <w:t>А</w:t>
      </w:r>
    </w:p>
    <w:p w:rsidR="00B6376E" w:rsidRPr="00101DD6" w:rsidRDefault="00B6376E" w:rsidP="00B6376E">
      <w:pPr>
        <w:pStyle w:val="a6"/>
        <w:spacing w:line="276" w:lineRule="auto"/>
        <w:ind w:hanging="11"/>
        <w:rPr>
          <w:sz w:val="24"/>
          <w:szCs w:val="24"/>
        </w:rPr>
      </w:pPr>
    </w:p>
    <w:p w:rsidR="00B6376E" w:rsidRPr="00AB4E38" w:rsidRDefault="00B6376E" w:rsidP="00B6376E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AB4E38">
        <w:rPr>
          <w:b/>
          <w:bCs/>
          <w:sz w:val="24"/>
          <w:szCs w:val="24"/>
        </w:rPr>
        <w:t>Технические требования к продукции.</w:t>
      </w:r>
    </w:p>
    <w:p w:rsidR="007E3979" w:rsidRDefault="00DC24F3" w:rsidP="007E3979">
      <w:pPr>
        <w:pStyle w:val="a6"/>
        <w:numPr>
          <w:ilvl w:val="1"/>
          <w:numId w:val="6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продукции</w:t>
      </w:r>
      <w:r w:rsidR="00B6376E" w:rsidRPr="006048C5">
        <w:rPr>
          <w:sz w:val="24"/>
          <w:szCs w:val="24"/>
        </w:rPr>
        <w:t xml:space="preserve"> должны соответствовать параметрам и быть не ниже значений, при</w:t>
      </w:r>
      <w:r w:rsidR="007E3979">
        <w:rPr>
          <w:sz w:val="24"/>
          <w:szCs w:val="24"/>
        </w:rPr>
        <w:t>веденных в таблице:</w:t>
      </w:r>
    </w:p>
    <w:p w:rsidR="007E3979" w:rsidRPr="007E3979" w:rsidRDefault="007E3979" w:rsidP="007E3979">
      <w:pPr>
        <w:tabs>
          <w:tab w:val="left" w:pos="0"/>
        </w:tabs>
        <w:ind w:left="709" w:firstLine="0"/>
        <w:rPr>
          <w:sz w:val="24"/>
          <w:szCs w:val="24"/>
        </w:rPr>
      </w:pPr>
    </w:p>
    <w:tbl>
      <w:tblPr>
        <w:tblW w:w="49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97"/>
        <w:gridCol w:w="7024"/>
      </w:tblGrid>
      <w:tr w:rsidR="007E3979" w:rsidRPr="007E3979" w:rsidTr="000502CF">
        <w:trPr>
          <w:trHeight w:val="20"/>
          <w:tblHeader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979" w:rsidRPr="007E3979" w:rsidRDefault="007E3979" w:rsidP="007E3979">
            <w:pPr>
              <w:snapToGrid w:val="0"/>
              <w:ind w:firstLine="0"/>
              <w:jc w:val="center"/>
              <w:rPr>
                <w:b/>
                <w:sz w:val="22"/>
                <w:szCs w:val="22"/>
              </w:rPr>
            </w:pPr>
            <w:r w:rsidRPr="007E3979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7E3979">
              <w:rPr>
                <w:b/>
                <w:sz w:val="22"/>
                <w:szCs w:val="22"/>
              </w:rPr>
              <w:t>п</w:t>
            </w:r>
            <w:proofErr w:type="gramEnd"/>
            <w:r w:rsidRPr="007E3979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979" w:rsidRPr="007E3979" w:rsidRDefault="007E3979" w:rsidP="007E3979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7E3979">
              <w:rPr>
                <w:b/>
                <w:sz w:val="22"/>
                <w:szCs w:val="22"/>
              </w:rPr>
              <w:t>Наименование продукции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9" w:rsidRPr="007E3979" w:rsidRDefault="00080FD3" w:rsidP="007E3979">
            <w:pPr>
              <w:tabs>
                <w:tab w:val="left" w:pos="1134"/>
              </w:tabs>
              <w:snapToGrid w:val="0"/>
              <w:ind w:firstLine="0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Техничес</w:t>
            </w:r>
            <w:r w:rsidR="007E3979" w:rsidRPr="007E3979">
              <w:rPr>
                <w:b/>
                <w:sz w:val="22"/>
                <w:szCs w:val="22"/>
              </w:rPr>
              <w:t>ие</w:t>
            </w:r>
            <w:proofErr w:type="spellEnd"/>
            <w:r w:rsidR="007E3979" w:rsidRPr="007E3979">
              <w:rPr>
                <w:b/>
                <w:sz w:val="22"/>
                <w:szCs w:val="22"/>
              </w:rPr>
              <w:t xml:space="preserve"> характеристики закупаемой продукции</w:t>
            </w:r>
          </w:p>
        </w:tc>
      </w:tr>
      <w:tr w:rsidR="007E3979" w:rsidRPr="007E3979" w:rsidTr="00F411E8">
        <w:trPr>
          <w:trHeight w:val="6067"/>
          <w:tblHeader/>
          <w:jc w:val="center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9" w:rsidRPr="007E3979" w:rsidRDefault="007E3979" w:rsidP="007E3979">
            <w:pPr>
              <w:snapToGrid w:val="0"/>
              <w:ind w:firstLine="0"/>
              <w:jc w:val="center"/>
              <w:rPr>
                <w:sz w:val="22"/>
                <w:szCs w:val="22"/>
              </w:rPr>
            </w:pPr>
            <w:r w:rsidRPr="007E3979">
              <w:rPr>
                <w:sz w:val="22"/>
                <w:szCs w:val="22"/>
              </w:rPr>
              <w:t>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D5" w:rsidRDefault="007E3979" w:rsidP="003F62D5">
            <w:pPr>
              <w:tabs>
                <w:tab w:val="left" w:pos="1134"/>
              </w:tabs>
              <w:ind w:firstLine="0"/>
              <w:rPr>
                <w:sz w:val="22"/>
                <w:szCs w:val="22"/>
              </w:rPr>
            </w:pPr>
            <w:r w:rsidRPr="007E3979">
              <w:rPr>
                <w:sz w:val="22"/>
                <w:szCs w:val="22"/>
              </w:rPr>
              <w:t xml:space="preserve">Машина </w:t>
            </w:r>
            <w:r w:rsidR="003F62D5">
              <w:rPr>
                <w:sz w:val="22"/>
                <w:szCs w:val="22"/>
              </w:rPr>
              <w:t>стиральная</w:t>
            </w:r>
            <w:r w:rsidR="00C00EED">
              <w:rPr>
                <w:sz w:val="22"/>
                <w:szCs w:val="22"/>
              </w:rPr>
              <w:t xml:space="preserve"> </w:t>
            </w:r>
            <w:proofErr w:type="spellStart"/>
            <w:r w:rsidR="00C00EED">
              <w:rPr>
                <w:sz w:val="22"/>
                <w:szCs w:val="22"/>
              </w:rPr>
              <w:t>Candy</w:t>
            </w:r>
            <w:proofErr w:type="spellEnd"/>
            <w:r w:rsidR="00C00EED">
              <w:rPr>
                <w:sz w:val="22"/>
                <w:szCs w:val="22"/>
              </w:rPr>
              <w:t xml:space="preserve"> CSS44</w:t>
            </w:r>
            <w:r w:rsidR="00C00EED" w:rsidRPr="00C00EED">
              <w:rPr>
                <w:sz w:val="22"/>
                <w:szCs w:val="22"/>
              </w:rPr>
              <w:t>1282DB/2-07</w:t>
            </w:r>
            <w:r w:rsidR="003F62D5">
              <w:rPr>
                <w:sz w:val="22"/>
                <w:szCs w:val="22"/>
              </w:rPr>
              <w:t xml:space="preserve"> </w:t>
            </w:r>
          </w:p>
          <w:p w:rsidR="007E3979" w:rsidRPr="00DA5811" w:rsidRDefault="00EA5E44" w:rsidP="003F62D5">
            <w:pPr>
              <w:tabs>
                <w:tab w:val="left" w:pos="1134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или аналог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811" w:rsidRPr="00EA5E44" w:rsidRDefault="00DA5811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EA5E44">
              <w:rPr>
                <w:sz w:val="22"/>
                <w:szCs w:val="22"/>
              </w:rPr>
              <w:t>Узкая –</w:t>
            </w:r>
            <w:r w:rsidR="000A485B">
              <w:rPr>
                <w:sz w:val="22"/>
                <w:szCs w:val="22"/>
              </w:rPr>
              <w:t xml:space="preserve"> </w:t>
            </w:r>
            <w:r w:rsidRPr="00EA5E44">
              <w:rPr>
                <w:sz w:val="22"/>
                <w:szCs w:val="22"/>
              </w:rPr>
              <w:t>да;</w:t>
            </w:r>
          </w:p>
          <w:p w:rsidR="00DA5811" w:rsidRPr="00EA5E44" w:rsidRDefault="00DA5811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EA5E44">
              <w:rPr>
                <w:sz w:val="22"/>
                <w:szCs w:val="22"/>
              </w:rPr>
              <w:t xml:space="preserve">Максимальная скорость отжима </w:t>
            </w:r>
            <w:r w:rsidR="00C00EED">
              <w:rPr>
                <w:sz w:val="22"/>
                <w:szCs w:val="22"/>
              </w:rPr>
              <w:t xml:space="preserve">не менее </w:t>
            </w:r>
            <w:r w:rsidR="00663399">
              <w:rPr>
                <w:sz w:val="22"/>
                <w:szCs w:val="22"/>
              </w:rPr>
              <w:t>(</w:t>
            </w:r>
            <w:proofErr w:type="gramStart"/>
            <w:r w:rsidR="00663399">
              <w:rPr>
                <w:sz w:val="22"/>
                <w:szCs w:val="22"/>
              </w:rPr>
              <w:t>об</w:t>
            </w:r>
            <w:proofErr w:type="gramEnd"/>
            <w:r w:rsidR="00663399">
              <w:rPr>
                <w:sz w:val="22"/>
                <w:szCs w:val="22"/>
              </w:rPr>
              <w:t xml:space="preserve">/мин) </w:t>
            </w:r>
            <w:r w:rsidR="00663399" w:rsidRPr="00663399">
              <w:rPr>
                <w:sz w:val="22"/>
                <w:szCs w:val="22"/>
              </w:rPr>
              <w:t>–</w:t>
            </w:r>
            <w:r w:rsidRPr="00EA5E44">
              <w:rPr>
                <w:sz w:val="22"/>
                <w:szCs w:val="22"/>
              </w:rPr>
              <w:t>1200;</w:t>
            </w:r>
          </w:p>
          <w:p w:rsidR="00DA5811" w:rsidRPr="00EA5E44" w:rsidRDefault="00DA5811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EA5E44">
              <w:rPr>
                <w:sz w:val="22"/>
                <w:szCs w:val="22"/>
              </w:rPr>
              <w:t xml:space="preserve">Максимальная загрузка белья </w:t>
            </w:r>
            <w:r w:rsidR="00C00EED">
              <w:rPr>
                <w:sz w:val="22"/>
                <w:szCs w:val="22"/>
              </w:rPr>
              <w:t xml:space="preserve">не менее </w:t>
            </w:r>
            <w:r w:rsidRPr="00EA5E44">
              <w:rPr>
                <w:sz w:val="22"/>
                <w:szCs w:val="22"/>
              </w:rPr>
              <w:t>(</w:t>
            </w:r>
            <w:proofErr w:type="gramStart"/>
            <w:r w:rsidRPr="00EA5E44">
              <w:rPr>
                <w:sz w:val="22"/>
                <w:szCs w:val="22"/>
              </w:rPr>
              <w:t>кг</w:t>
            </w:r>
            <w:proofErr w:type="gramEnd"/>
            <w:r w:rsidRPr="00EA5E44">
              <w:rPr>
                <w:sz w:val="22"/>
                <w:szCs w:val="22"/>
              </w:rPr>
              <w:t>) – 8;</w:t>
            </w:r>
          </w:p>
          <w:p w:rsidR="00DA5811" w:rsidRPr="00EA5E44" w:rsidRDefault="00DA5811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EA5E44">
              <w:rPr>
                <w:sz w:val="22"/>
                <w:szCs w:val="22"/>
              </w:rPr>
              <w:t xml:space="preserve">Расход воды за стирку </w:t>
            </w:r>
            <w:r w:rsidR="00C00EED">
              <w:rPr>
                <w:sz w:val="22"/>
                <w:szCs w:val="22"/>
              </w:rPr>
              <w:t xml:space="preserve">не более </w:t>
            </w:r>
            <w:r w:rsidR="00663399">
              <w:rPr>
                <w:sz w:val="22"/>
                <w:szCs w:val="22"/>
              </w:rPr>
              <w:t xml:space="preserve">(л) </w:t>
            </w:r>
            <w:r w:rsidR="00663399" w:rsidRPr="00663399">
              <w:rPr>
                <w:sz w:val="22"/>
                <w:szCs w:val="22"/>
              </w:rPr>
              <w:t>–</w:t>
            </w:r>
            <w:r w:rsidRPr="00EA5E44">
              <w:rPr>
                <w:sz w:val="22"/>
                <w:szCs w:val="22"/>
              </w:rPr>
              <w:t>45;</w:t>
            </w:r>
          </w:p>
          <w:p w:rsidR="00DA5811" w:rsidRPr="00EA5E44" w:rsidRDefault="00DA5811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EA5E44">
              <w:rPr>
                <w:sz w:val="22"/>
                <w:szCs w:val="22"/>
              </w:rPr>
              <w:t>Высота (</w:t>
            </w:r>
            <w:proofErr w:type="gramStart"/>
            <w:r w:rsidRPr="00EA5E44">
              <w:rPr>
                <w:sz w:val="22"/>
                <w:szCs w:val="22"/>
              </w:rPr>
              <w:t>см</w:t>
            </w:r>
            <w:proofErr w:type="gramEnd"/>
            <w:r w:rsidRPr="00EA5E44">
              <w:rPr>
                <w:sz w:val="22"/>
                <w:szCs w:val="22"/>
              </w:rPr>
              <w:t>) – 85;</w:t>
            </w:r>
          </w:p>
          <w:p w:rsidR="00DA5811" w:rsidRPr="00EA5E44" w:rsidRDefault="00DA5811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EA5E44">
              <w:rPr>
                <w:sz w:val="22"/>
                <w:szCs w:val="22"/>
              </w:rPr>
              <w:t>Ширина (</w:t>
            </w:r>
            <w:proofErr w:type="gramStart"/>
            <w:r w:rsidRPr="00EA5E44">
              <w:rPr>
                <w:sz w:val="22"/>
                <w:szCs w:val="22"/>
              </w:rPr>
              <w:t>см</w:t>
            </w:r>
            <w:proofErr w:type="gramEnd"/>
            <w:r w:rsidRPr="00EA5E44">
              <w:rPr>
                <w:sz w:val="22"/>
                <w:szCs w:val="22"/>
              </w:rPr>
              <w:t>) – 60;</w:t>
            </w:r>
          </w:p>
          <w:p w:rsidR="00DA5811" w:rsidRPr="00EA5E44" w:rsidRDefault="00663399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Глубина (</w:t>
            </w:r>
            <w:proofErr w:type="gramStart"/>
            <w:r>
              <w:rPr>
                <w:sz w:val="22"/>
                <w:szCs w:val="22"/>
              </w:rPr>
              <w:t>см</w:t>
            </w:r>
            <w:proofErr w:type="gramEnd"/>
            <w:r>
              <w:rPr>
                <w:sz w:val="22"/>
                <w:szCs w:val="22"/>
              </w:rPr>
              <w:t xml:space="preserve">) </w:t>
            </w:r>
            <w:r w:rsidRPr="0066339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DA5811" w:rsidRPr="00EA5E44">
              <w:rPr>
                <w:sz w:val="22"/>
                <w:szCs w:val="22"/>
              </w:rPr>
              <w:t>44;</w:t>
            </w:r>
          </w:p>
          <w:p w:rsidR="00DA5811" w:rsidRPr="00EA5E44" w:rsidRDefault="00663399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барабана </w:t>
            </w:r>
            <w:r w:rsidRPr="0066339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DA5811" w:rsidRPr="00EA5E44">
              <w:rPr>
                <w:sz w:val="22"/>
                <w:szCs w:val="22"/>
              </w:rPr>
              <w:t>нержавеющая сталь;</w:t>
            </w:r>
          </w:p>
          <w:p w:rsidR="00DA5811" w:rsidRPr="00EA5E44" w:rsidRDefault="00663399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</w:t>
            </w:r>
            <w:proofErr w:type="spellStart"/>
            <w:r>
              <w:rPr>
                <w:sz w:val="22"/>
                <w:szCs w:val="22"/>
              </w:rPr>
              <w:t>энергоэффективности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63399">
              <w:rPr>
                <w:sz w:val="22"/>
                <w:szCs w:val="22"/>
              </w:rPr>
              <w:t>–</w:t>
            </w:r>
            <w:r w:rsidR="00DA5811" w:rsidRPr="00EA5E44">
              <w:rPr>
                <w:sz w:val="22"/>
                <w:szCs w:val="22"/>
              </w:rPr>
              <w:t xml:space="preserve"> A+;</w:t>
            </w:r>
          </w:p>
          <w:p w:rsidR="00C00EED" w:rsidRPr="00EA5E44" w:rsidRDefault="00DA5811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EA5E44">
              <w:rPr>
                <w:sz w:val="22"/>
                <w:szCs w:val="22"/>
              </w:rPr>
              <w:t>Класс стирки – А;</w:t>
            </w:r>
          </w:p>
          <w:p w:rsidR="00DA5811" w:rsidRPr="00EA5E44" w:rsidRDefault="00DA5811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EA5E44">
              <w:rPr>
                <w:sz w:val="22"/>
                <w:szCs w:val="22"/>
              </w:rPr>
              <w:t>Потребление воды за цикл (л) – 55;</w:t>
            </w:r>
          </w:p>
          <w:p w:rsidR="00DA5811" w:rsidRDefault="00DA5811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EA5E44">
              <w:rPr>
                <w:sz w:val="22"/>
                <w:szCs w:val="22"/>
              </w:rPr>
              <w:t xml:space="preserve">Уровень шума </w:t>
            </w:r>
            <w:r w:rsidR="00F411E8">
              <w:rPr>
                <w:sz w:val="22"/>
                <w:szCs w:val="22"/>
              </w:rPr>
              <w:t xml:space="preserve">при стирке </w:t>
            </w:r>
            <w:r w:rsidR="00663399">
              <w:rPr>
                <w:sz w:val="22"/>
                <w:szCs w:val="22"/>
              </w:rPr>
              <w:t xml:space="preserve">не более (дБ (А) </w:t>
            </w:r>
            <w:r w:rsidR="00663399" w:rsidRPr="00663399">
              <w:rPr>
                <w:sz w:val="22"/>
                <w:szCs w:val="22"/>
              </w:rPr>
              <w:t>–</w:t>
            </w:r>
            <w:r w:rsidR="00F411E8">
              <w:rPr>
                <w:sz w:val="22"/>
                <w:szCs w:val="22"/>
              </w:rPr>
              <w:t>60</w:t>
            </w:r>
            <w:r w:rsidRPr="00EA5E44">
              <w:rPr>
                <w:sz w:val="22"/>
                <w:szCs w:val="22"/>
              </w:rPr>
              <w:t>;</w:t>
            </w:r>
            <w:proofErr w:type="gramEnd"/>
          </w:p>
          <w:p w:rsidR="00F411E8" w:rsidRPr="00EA5E44" w:rsidRDefault="00F411E8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Уровень шума при отжиме не более </w:t>
            </w:r>
            <w:r w:rsidRPr="00F411E8">
              <w:rPr>
                <w:sz w:val="22"/>
                <w:szCs w:val="22"/>
              </w:rPr>
              <w:t>(дБ (А)</w:t>
            </w:r>
            <w:r>
              <w:rPr>
                <w:sz w:val="22"/>
                <w:szCs w:val="22"/>
              </w:rPr>
              <w:t xml:space="preserve"> </w:t>
            </w:r>
            <w:r w:rsidRPr="0066339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79;</w:t>
            </w:r>
            <w:proofErr w:type="gramEnd"/>
          </w:p>
          <w:p w:rsidR="00DA5811" w:rsidRPr="00EA5E44" w:rsidRDefault="00663399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Мощность подключения (</w:t>
            </w:r>
            <w:proofErr w:type="gramStart"/>
            <w:r>
              <w:rPr>
                <w:sz w:val="22"/>
                <w:szCs w:val="22"/>
              </w:rPr>
              <w:t>Вт</w:t>
            </w:r>
            <w:proofErr w:type="gramEnd"/>
            <w:r>
              <w:rPr>
                <w:sz w:val="22"/>
                <w:szCs w:val="22"/>
              </w:rPr>
              <w:t>)</w:t>
            </w:r>
            <w:r>
              <w:t xml:space="preserve"> </w:t>
            </w:r>
            <w:r w:rsidRPr="0066339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DA5811" w:rsidRPr="00EA5E44">
              <w:rPr>
                <w:sz w:val="22"/>
                <w:szCs w:val="22"/>
              </w:rPr>
              <w:t>1400;</w:t>
            </w:r>
          </w:p>
          <w:p w:rsidR="00DA5811" w:rsidRDefault="00EA5E44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EA5E44">
              <w:rPr>
                <w:sz w:val="22"/>
                <w:szCs w:val="22"/>
              </w:rPr>
              <w:t xml:space="preserve">Класс отжима </w:t>
            </w:r>
            <w:proofErr w:type="gramStart"/>
            <w:r w:rsidRPr="00EA5E44">
              <w:rPr>
                <w:sz w:val="22"/>
                <w:szCs w:val="22"/>
              </w:rPr>
              <w:t>–В</w:t>
            </w:r>
            <w:proofErr w:type="gramEnd"/>
            <w:r w:rsidRPr="00EA5E44">
              <w:rPr>
                <w:sz w:val="22"/>
                <w:szCs w:val="22"/>
              </w:rPr>
              <w:t>;</w:t>
            </w:r>
          </w:p>
          <w:p w:rsidR="00663399" w:rsidRDefault="00663399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Блокировка дверцы </w:t>
            </w:r>
            <w:r w:rsidRPr="0066339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 да;</w:t>
            </w:r>
          </w:p>
          <w:p w:rsidR="00663399" w:rsidRDefault="00663399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перелива – да;</w:t>
            </w:r>
          </w:p>
          <w:p w:rsidR="00663399" w:rsidRDefault="00663399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 пенообразования </w:t>
            </w:r>
            <w:r w:rsidR="00F411E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да</w:t>
            </w:r>
            <w:r w:rsidR="00F411E8">
              <w:rPr>
                <w:sz w:val="22"/>
                <w:szCs w:val="22"/>
              </w:rPr>
              <w:t>;</w:t>
            </w:r>
          </w:p>
          <w:p w:rsidR="00F411E8" w:rsidRPr="00EA5E44" w:rsidRDefault="00F411E8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бака – пластик;</w:t>
            </w:r>
          </w:p>
          <w:p w:rsidR="00EA5E44" w:rsidRPr="00EA5E44" w:rsidRDefault="00663399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Гарантия </w:t>
            </w:r>
            <w:r w:rsidRPr="0066339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EA5E44" w:rsidRPr="00EA5E44">
              <w:rPr>
                <w:sz w:val="22"/>
                <w:szCs w:val="22"/>
              </w:rPr>
              <w:t>1</w:t>
            </w:r>
            <w:r w:rsidR="005030DD">
              <w:rPr>
                <w:sz w:val="22"/>
                <w:szCs w:val="22"/>
              </w:rPr>
              <w:t xml:space="preserve"> </w:t>
            </w:r>
            <w:r w:rsidR="00EA5E44" w:rsidRPr="00EA5E44">
              <w:rPr>
                <w:sz w:val="22"/>
                <w:szCs w:val="22"/>
              </w:rPr>
              <w:t>год;</w:t>
            </w:r>
          </w:p>
          <w:p w:rsidR="00EA5E44" w:rsidRPr="00EA5E44" w:rsidRDefault="00EA5E44" w:rsidP="007E3979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 w:rsidRPr="00EA5E44">
              <w:rPr>
                <w:sz w:val="22"/>
                <w:szCs w:val="22"/>
              </w:rPr>
              <w:t>Загрузка –</w:t>
            </w:r>
            <w:r>
              <w:rPr>
                <w:sz w:val="22"/>
                <w:szCs w:val="22"/>
              </w:rPr>
              <w:t xml:space="preserve"> </w:t>
            </w:r>
            <w:r w:rsidRPr="00EA5E44">
              <w:rPr>
                <w:sz w:val="22"/>
                <w:szCs w:val="22"/>
              </w:rPr>
              <w:t>фронтальная;</w:t>
            </w:r>
          </w:p>
          <w:p w:rsidR="00DC24F3" w:rsidRPr="0055724F" w:rsidRDefault="00663399" w:rsidP="00B66554">
            <w:pPr>
              <w:tabs>
                <w:tab w:val="left" w:pos="1134"/>
              </w:tabs>
              <w:snapToGrid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 w:rsidRPr="0066339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B66554">
              <w:rPr>
                <w:sz w:val="22"/>
                <w:szCs w:val="22"/>
              </w:rPr>
              <w:t>25шт</w:t>
            </w:r>
            <w:bookmarkStart w:id="0" w:name="_GoBack"/>
            <w:bookmarkEnd w:id="0"/>
            <w:r w:rsidR="00A619E7">
              <w:rPr>
                <w:sz w:val="22"/>
                <w:szCs w:val="22"/>
              </w:rPr>
              <w:t>.</w:t>
            </w:r>
          </w:p>
        </w:tc>
      </w:tr>
    </w:tbl>
    <w:p w:rsidR="00B6376E" w:rsidRDefault="00B6376E" w:rsidP="002807E6">
      <w:pPr>
        <w:pStyle w:val="a6"/>
        <w:tabs>
          <w:tab w:val="left" w:pos="0"/>
        </w:tabs>
        <w:ind w:left="709" w:firstLine="0"/>
        <w:rPr>
          <w:sz w:val="24"/>
          <w:szCs w:val="24"/>
        </w:rPr>
      </w:pPr>
    </w:p>
    <w:p w:rsidR="00331A3C" w:rsidRDefault="00331A3C" w:rsidP="00331A3C">
      <w:pPr>
        <w:pStyle w:val="a6"/>
        <w:ind w:left="0" w:firstLine="709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Поставка </w:t>
      </w:r>
      <w:r w:rsidRPr="000E1B29">
        <w:rPr>
          <w:sz w:val="24"/>
          <w:szCs w:val="24"/>
        </w:rPr>
        <w:t>производится на склад получателя – филиала П</w:t>
      </w:r>
      <w:r>
        <w:rPr>
          <w:sz w:val="24"/>
          <w:szCs w:val="24"/>
        </w:rPr>
        <w:t>АО «Россети Центр</w:t>
      </w:r>
      <w:r w:rsidRPr="000E1B29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0E1B29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E1B29">
        <w:rPr>
          <w:sz w:val="24"/>
          <w:szCs w:val="24"/>
        </w:rPr>
        <w:t>«Смоленскэнерго»:</w:t>
      </w:r>
    </w:p>
    <w:p w:rsidR="00331A3C" w:rsidRPr="000E1B29" w:rsidRDefault="00331A3C" w:rsidP="00331A3C">
      <w:pPr>
        <w:pStyle w:val="a6"/>
        <w:ind w:left="0" w:firstLine="709"/>
        <w:contextualSpacing w:val="0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5102"/>
        <w:gridCol w:w="2891"/>
      </w:tblGrid>
      <w:tr w:rsidR="00331A3C" w:rsidRPr="00331A3C" w:rsidTr="00AE0734">
        <w:trPr>
          <w:jc w:val="center"/>
        </w:trPr>
        <w:tc>
          <w:tcPr>
            <w:tcW w:w="1284" w:type="pct"/>
            <w:vAlign w:val="center"/>
          </w:tcPr>
          <w:p w:rsidR="00331A3C" w:rsidRPr="00331A3C" w:rsidRDefault="00331A3C" w:rsidP="00066C00">
            <w:pPr>
              <w:pStyle w:val="a6"/>
              <w:tabs>
                <w:tab w:val="left" w:pos="1276"/>
              </w:tabs>
              <w:ind w:left="0" w:firstLine="93"/>
              <w:jc w:val="center"/>
              <w:rPr>
                <w:sz w:val="22"/>
                <w:szCs w:val="22"/>
              </w:rPr>
            </w:pPr>
            <w:r w:rsidRPr="00331A3C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372" w:type="pct"/>
            <w:shd w:val="clear" w:color="auto" w:fill="auto"/>
            <w:vAlign w:val="center"/>
          </w:tcPr>
          <w:p w:rsidR="00331A3C" w:rsidRPr="00AE0734" w:rsidRDefault="00331A3C" w:rsidP="00066C00">
            <w:pPr>
              <w:pStyle w:val="a6"/>
              <w:tabs>
                <w:tab w:val="left" w:pos="1276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E0734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344" w:type="pct"/>
            <w:vAlign w:val="center"/>
          </w:tcPr>
          <w:p w:rsidR="00331A3C" w:rsidRPr="00AE0734" w:rsidRDefault="00331A3C" w:rsidP="00066C00">
            <w:pPr>
              <w:pStyle w:val="a6"/>
              <w:tabs>
                <w:tab w:val="left" w:pos="1276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E0734">
              <w:rPr>
                <w:sz w:val="22"/>
                <w:szCs w:val="22"/>
              </w:rPr>
              <w:t>Срок поставки *</w:t>
            </w:r>
          </w:p>
        </w:tc>
      </w:tr>
      <w:tr w:rsidR="00331A3C" w:rsidRPr="00331A3C" w:rsidTr="00AE0734">
        <w:trPr>
          <w:trHeight w:val="58"/>
          <w:jc w:val="center"/>
        </w:trPr>
        <w:tc>
          <w:tcPr>
            <w:tcW w:w="1284" w:type="pct"/>
            <w:vAlign w:val="center"/>
          </w:tcPr>
          <w:p w:rsidR="00331A3C" w:rsidRPr="00331A3C" w:rsidRDefault="00331A3C" w:rsidP="00066C00">
            <w:pPr>
              <w:tabs>
                <w:tab w:val="left" w:pos="1276"/>
              </w:tabs>
              <w:ind w:firstLine="0"/>
              <w:jc w:val="center"/>
              <w:rPr>
                <w:sz w:val="22"/>
                <w:szCs w:val="22"/>
              </w:rPr>
            </w:pPr>
            <w:r w:rsidRPr="00331A3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2372" w:type="pct"/>
            <w:shd w:val="clear" w:color="auto" w:fill="auto"/>
            <w:vAlign w:val="center"/>
          </w:tcPr>
          <w:p w:rsidR="00331A3C" w:rsidRPr="00AE0734" w:rsidRDefault="00331A3C" w:rsidP="00066C00">
            <w:pPr>
              <w:pStyle w:val="a6"/>
              <w:tabs>
                <w:tab w:val="left" w:pos="1276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E0734">
              <w:rPr>
                <w:sz w:val="22"/>
                <w:szCs w:val="22"/>
              </w:rPr>
              <w:t xml:space="preserve">214031, г. Смоленск, ул. </w:t>
            </w:r>
            <w:proofErr w:type="gramStart"/>
            <w:r w:rsidRPr="00AE0734">
              <w:rPr>
                <w:sz w:val="22"/>
                <w:szCs w:val="22"/>
              </w:rPr>
              <w:t>Индустриальная</w:t>
            </w:r>
            <w:proofErr w:type="gramEnd"/>
            <w:r w:rsidRPr="00AE0734">
              <w:rPr>
                <w:sz w:val="22"/>
                <w:szCs w:val="22"/>
              </w:rPr>
              <w:t>, д. 5</w:t>
            </w:r>
          </w:p>
        </w:tc>
        <w:tc>
          <w:tcPr>
            <w:tcW w:w="1344" w:type="pct"/>
            <w:vAlign w:val="center"/>
          </w:tcPr>
          <w:p w:rsidR="00331A3C" w:rsidRPr="00AE0734" w:rsidRDefault="00AE0734" w:rsidP="00066C00">
            <w:pPr>
              <w:pStyle w:val="a6"/>
              <w:tabs>
                <w:tab w:val="left" w:pos="1276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E0734">
              <w:rPr>
                <w:sz w:val="22"/>
                <w:szCs w:val="22"/>
              </w:rPr>
              <w:t>30</w:t>
            </w:r>
          </w:p>
        </w:tc>
      </w:tr>
    </w:tbl>
    <w:p w:rsidR="00331A3C" w:rsidRPr="000E1B29" w:rsidRDefault="00331A3C" w:rsidP="00331A3C">
      <w:pPr>
        <w:pStyle w:val="a6"/>
        <w:ind w:left="0" w:firstLine="709"/>
        <w:contextualSpacing w:val="0"/>
        <w:rPr>
          <w:sz w:val="24"/>
          <w:szCs w:val="24"/>
        </w:rPr>
      </w:pPr>
      <w:r w:rsidRPr="000E1B29">
        <w:rPr>
          <w:sz w:val="24"/>
          <w:szCs w:val="24"/>
        </w:rPr>
        <w:t xml:space="preserve">*в календарных днях, с момента заключения договора </w:t>
      </w:r>
    </w:p>
    <w:p w:rsidR="00331A3C" w:rsidRPr="0071067F" w:rsidRDefault="00331A3C" w:rsidP="00331A3C">
      <w:pPr>
        <w:pStyle w:val="a6"/>
        <w:ind w:left="0" w:firstLine="709"/>
        <w:contextualSpacing w:val="0"/>
        <w:rPr>
          <w:sz w:val="24"/>
          <w:szCs w:val="24"/>
        </w:rPr>
      </w:pPr>
    </w:p>
    <w:p w:rsidR="00B6376E" w:rsidRPr="00AB4E38" w:rsidRDefault="00B6376E" w:rsidP="00B6376E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AB4E38">
        <w:rPr>
          <w:b/>
          <w:bCs/>
          <w:sz w:val="24"/>
          <w:szCs w:val="24"/>
        </w:rPr>
        <w:t>Общие требования.</w:t>
      </w:r>
    </w:p>
    <w:p w:rsidR="00B6376E" w:rsidRDefault="00B6376E" w:rsidP="003D2F38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 w:rsidR="003D2F38">
        <w:rPr>
          <w:sz w:val="24"/>
          <w:szCs w:val="24"/>
        </w:rPr>
        <w:tab/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 w:rsidR="00F959BD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DC24F3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B6376E" w:rsidRPr="00612811" w:rsidRDefault="00B6376E" w:rsidP="00B6376E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6376E" w:rsidRPr="00F814F7" w:rsidRDefault="00B6376E" w:rsidP="00B9764E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814F7">
        <w:rPr>
          <w:sz w:val="24"/>
          <w:szCs w:val="24"/>
        </w:rPr>
        <w:lastRenderedPageBreak/>
        <w:t xml:space="preserve">продукция должна </w:t>
      </w:r>
      <w:r w:rsidR="00AE0734" w:rsidRPr="00F814F7">
        <w:rPr>
          <w:sz w:val="24"/>
          <w:szCs w:val="24"/>
        </w:rPr>
        <w:t xml:space="preserve">соответствовать </w:t>
      </w:r>
      <w:r w:rsidR="00AE0734">
        <w:rPr>
          <w:sz w:val="24"/>
          <w:szCs w:val="24"/>
        </w:rPr>
        <w:t>техническим</w:t>
      </w:r>
      <w:r w:rsidR="004921CA">
        <w:rPr>
          <w:sz w:val="24"/>
          <w:szCs w:val="24"/>
        </w:rPr>
        <w:t xml:space="preserve"> характеристикам,</w:t>
      </w:r>
      <w:r w:rsidR="00DC24F3">
        <w:rPr>
          <w:sz w:val="24"/>
          <w:szCs w:val="24"/>
        </w:rPr>
        <w:t xml:space="preserve"> указанным в таблице</w:t>
      </w:r>
      <w:r w:rsidR="004921CA">
        <w:rPr>
          <w:sz w:val="24"/>
          <w:szCs w:val="24"/>
        </w:rPr>
        <w:t>;</w:t>
      </w:r>
    </w:p>
    <w:p w:rsidR="00B6376E" w:rsidRPr="00827947" w:rsidRDefault="00B6376E" w:rsidP="00B6376E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2794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</w:t>
      </w:r>
      <w:r w:rsidR="003D2F38">
        <w:rPr>
          <w:sz w:val="24"/>
          <w:szCs w:val="24"/>
        </w:rPr>
        <w:t>ической безопасности продукции.</w:t>
      </w:r>
    </w:p>
    <w:p w:rsidR="00B6376E" w:rsidRDefault="005030DD" w:rsidP="002C1471">
      <w:pPr>
        <w:tabs>
          <w:tab w:val="left" w:pos="0"/>
          <w:tab w:val="left" w:pos="709"/>
          <w:tab w:val="left" w:pos="1276"/>
          <w:tab w:val="left" w:pos="1418"/>
          <w:tab w:val="left" w:pos="1560"/>
          <w:tab w:val="left" w:pos="1701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2.2</w:t>
      </w:r>
      <w:r>
        <w:rPr>
          <w:sz w:val="24"/>
          <w:szCs w:val="24"/>
        </w:rPr>
        <w:tab/>
      </w:r>
      <w:r w:rsidR="00B6376E">
        <w:rPr>
          <w:sz w:val="24"/>
          <w:szCs w:val="24"/>
        </w:rPr>
        <w:t>Упаковка, маркировка, временная антикор</w:t>
      </w:r>
      <w:r w:rsidR="00954246">
        <w:rPr>
          <w:sz w:val="24"/>
          <w:szCs w:val="24"/>
        </w:rPr>
        <w:t>р</w:t>
      </w:r>
      <w:r w:rsidR="00B6376E">
        <w:rPr>
          <w:sz w:val="24"/>
          <w:szCs w:val="24"/>
        </w:rPr>
        <w:t xml:space="preserve">озионная защита, транспортирование, </w:t>
      </w:r>
      <w:r w:rsidR="00DC24F3">
        <w:rPr>
          <w:sz w:val="24"/>
          <w:szCs w:val="24"/>
        </w:rPr>
        <w:t>продукции</w:t>
      </w:r>
      <w:r w:rsidR="00B6376E">
        <w:rPr>
          <w:sz w:val="24"/>
          <w:szCs w:val="24"/>
        </w:rPr>
        <w:t xml:space="preserve"> </w:t>
      </w:r>
      <w:r w:rsidR="00B6376E" w:rsidRPr="00612811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="00B6376E" w:rsidRPr="00F64478">
        <w:rPr>
          <w:sz w:val="24"/>
          <w:szCs w:val="24"/>
        </w:rPr>
        <w:t>,</w:t>
      </w:r>
      <w:r w:rsidR="00B6376E">
        <w:rPr>
          <w:sz w:val="24"/>
          <w:szCs w:val="24"/>
        </w:rPr>
        <w:t xml:space="preserve"> </w:t>
      </w:r>
      <w:r w:rsidR="00B6376E" w:rsidRPr="005E7D0A">
        <w:rPr>
          <w:sz w:val="24"/>
          <w:szCs w:val="24"/>
        </w:rPr>
        <w:t>ГОСТ 2991</w:t>
      </w:r>
      <w:r w:rsidR="005E7D0A" w:rsidRPr="005E7D0A">
        <w:rPr>
          <w:sz w:val="24"/>
          <w:szCs w:val="24"/>
        </w:rPr>
        <w:t>-85</w:t>
      </w:r>
      <w:r w:rsidR="006E2121">
        <w:rPr>
          <w:sz w:val="24"/>
          <w:szCs w:val="24"/>
        </w:rPr>
        <w:t xml:space="preserve">, </w:t>
      </w:r>
      <w:r w:rsidR="00B6376E" w:rsidRPr="005E7D0A">
        <w:rPr>
          <w:sz w:val="24"/>
          <w:szCs w:val="24"/>
        </w:rPr>
        <w:t>ГОСТ 23216</w:t>
      </w:r>
      <w:r w:rsidR="005E7D0A" w:rsidRPr="005E7D0A">
        <w:rPr>
          <w:sz w:val="24"/>
          <w:szCs w:val="24"/>
        </w:rPr>
        <w:t>-78</w:t>
      </w:r>
      <w:r w:rsidR="006E2121">
        <w:rPr>
          <w:sz w:val="24"/>
          <w:szCs w:val="24"/>
        </w:rPr>
        <w:t xml:space="preserve">, </w:t>
      </w:r>
      <w:r w:rsidR="006E2121">
        <w:rPr>
          <w:color w:val="000000"/>
          <w:sz w:val="24"/>
          <w:szCs w:val="24"/>
        </w:rPr>
        <w:t xml:space="preserve">ГОСТ </w:t>
      </w:r>
      <w:r w:rsidR="00B6376E" w:rsidRPr="005E7D0A">
        <w:rPr>
          <w:color w:val="000000"/>
          <w:sz w:val="24"/>
          <w:szCs w:val="24"/>
        </w:rPr>
        <w:t>14192</w:t>
      </w:r>
      <w:r w:rsidR="00B6376E" w:rsidRPr="005E7D0A">
        <w:rPr>
          <w:sz w:val="24"/>
          <w:szCs w:val="24"/>
        </w:rPr>
        <w:t>–</w:t>
      </w:r>
      <w:r w:rsidR="006E2121">
        <w:rPr>
          <w:color w:val="000000"/>
          <w:sz w:val="24"/>
          <w:szCs w:val="24"/>
        </w:rPr>
        <w:t>9</w:t>
      </w:r>
      <w:r w:rsidR="00B6376E" w:rsidRPr="005E7D0A">
        <w:rPr>
          <w:color w:val="000000"/>
          <w:sz w:val="24"/>
          <w:szCs w:val="24"/>
        </w:rPr>
        <w:t>6</w:t>
      </w:r>
      <w:r w:rsidR="00B6376E" w:rsidRPr="005E7D0A">
        <w:rPr>
          <w:sz w:val="24"/>
          <w:szCs w:val="24"/>
        </w:rPr>
        <w:t xml:space="preserve"> или соответствующих МЭК. Погрузочно-разгрузочные работы должны проводиться в соответствии с требованиями ГОСТ 12.3.009-76. </w:t>
      </w:r>
    </w:p>
    <w:p w:rsidR="00B6376E" w:rsidRDefault="00B6376E" w:rsidP="006E2121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3251F5">
        <w:rPr>
          <w:szCs w:val="24"/>
        </w:rPr>
        <w:t>С</w:t>
      </w:r>
      <w:r w:rsidR="00DC24F3">
        <w:rPr>
          <w:szCs w:val="24"/>
        </w:rPr>
        <w:t>пособ укладки и транспортировки продукции</w:t>
      </w:r>
      <w:r>
        <w:rPr>
          <w:szCs w:val="24"/>
        </w:rPr>
        <w:t xml:space="preserve"> </w:t>
      </w:r>
      <w:r w:rsidRPr="003251F5">
        <w:rPr>
          <w:szCs w:val="24"/>
        </w:rPr>
        <w:t>должен предотвратить их повреждение или порчу во время перевозки и погрузк</w:t>
      </w:r>
      <w:r w:rsidR="00317310">
        <w:rPr>
          <w:szCs w:val="24"/>
        </w:rPr>
        <w:t>и</w:t>
      </w:r>
      <w:r w:rsidRPr="003251F5">
        <w:rPr>
          <w:szCs w:val="24"/>
        </w:rPr>
        <w:t>/разгрузк</w:t>
      </w:r>
      <w:r w:rsidR="00317310">
        <w:rPr>
          <w:szCs w:val="24"/>
        </w:rPr>
        <w:t>и</w:t>
      </w:r>
      <w:r w:rsidRPr="003251F5">
        <w:rPr>
          <w:szCs w:val="24"/>
        </w:rPr>
        <w:t>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6376E" w:rsidRPr="00AB4E38" w:rsidRDefault="00B6376E" w:rsidP="00B6376E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AB4E38">
        <w:rPr>
          <w:b/>
          <w:bCs/>
          <w:sz w:val="24"/>
          <w:szCs w:val="24"/>
        </w:rPr>
        <w:t>Гарантийные обязательства.</w:t>
      </w:r>
    </w:p>
    <w:p w:rsidR="00B6376E" w:rsidRPr="002C1471" w:rsidRDefault="00B6376E" w:rsidP="002C1471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>Гарантия на поставляем</w:t>
      </w:r>
      <w:r w:rsidR="00F959BD">
        <w:rPr>
          <w:sz w:val="24"/>
          <w:szCs w:val="24"/>
        </w:rPr>
        <w:t>ую</w:t>
      </w:r>
      <w:r w:rsidR="00DC24F3">
        <w:rPr>
          <w:sz w:val="24"/>
          <w:szCs w:val="24"/>
        </w:rPr>
        <w:t xml:space="preserve"> продукцию</w:t>
      </w:r>
      <w:r>
        <w:rPr>
          <w:sz w:val="24"/>
          <w:szCs w:val="24"/>
        </w:rPr>
        <w:t xml:space="preserve"> </w:t>
      </w:r>
      <w:r w:rsidRPr="008A4D88">
        <w:rPr>
          <w:sz w:val="24"/>
          <w:szCs w:val="24"/>
        </w:rPr>
        <w:t xml:space="preserve">должна распространяться не менее чем </w:t>
      </w:r>
      <w:r w:rsidRPr="006A123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8A4D88">
        <w:rPr>
          <w:sz w:val="24"/>
          <w:szCs w:val="24"/>
        </w:rPr>
        <w:t xml:space="preserve"> месяцев</w:t>
      </w:r>
      <w:r>
        <w:rPr>
          <w:sz w:val="24"/>
          <w:szCs w:val="24"/>
        </w:rPr>
        <w:t>.</w:t>
      </w:r>
      <w:r w:rsidRPr="00612811">
        <w:rPr>
          <w:sz w:val="24"/>
          <w:szCs w:val="24"/>
        </w:rPr>
        <w:t xml:space="preserve"> Время начала исчисления</w:t>
      </w:r>
      <w:r w:rsidR="00973DB7">
        <w:rPr>
          <w:sz w:val="24"/>
          <w:szCs w:val="24"/>
        </w:rPr>
        <w:t xml:space="preserve"> гарантийного срока – с </w:t>
      </w:r>
      <w:r w:rsidR="00B42D77">
        <w:rPr>
          <w:sz w:val="24"/>
          <w:szCs w:val="24"/>
        </w:rPr>
        <w:t>момента ввода</w:t>
      </w:r>
      <w:r w:rsidRPr="00612811">
        <w:rPr>
          <w:sz w:val="24"/>
          <w:szCs w:val="24"/>
        </w:rPr>
        <w:t xml:space="preserve"> в эксплуатацию.</w:t>
      </w:r>
      <w:r w:rsidR="00D949B2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 xml:space="preserve">и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</w:t>
      </w:r>
      <w:r>
        <w:rPr>
          <w:sz w:val="24"/>
          <w:szCs w:val="24"/>
        </w:rPr>
        <w:t>выявления повреждений,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9F49A6">
        <w:rPr>
          <w:sz w:val="24"/>
          <w:szCs w:val="24"/>
        </w:rPr>
        <w:t>10</w:t>
      </w:r>
      <w:r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B6376E" w:rsidRPr="00AB4E38" w:rsidRDefault="00B6376E" w:rsidP="00FC50A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AB4E38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6376E" w:rsidRPr="002C1471" w:rsidRDefault="00DC24F3" w:rsidP="002C1471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B6376E" w:rsidRPr="004F4A11">
        <w:rPr>
          <w:sz w:val="24"/>
          <w:szCs w:val="24"/>
        </w:rPr>
        <w:t xml:space="preserve"> должн</w:t>
      </w:r>
      <w:r w:rsidR="00F959BD">
        <w:rPr>
          <w:sz w:val="24"/>
          <w:szCs w:val="24"/>
        </w:rPr>
        <w:t>а</w:t>
      </w:r>
      <w:r w:rsidR="00B6376E" w:rsidRPr="004F4A11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</w:t>
      </w:r>
      <w:r w:rsidR="00827947" w:rsidRPr="004F4A11">
        <w:rPr>
          <w:sz w:val="24"/>
          <w:szCs w:val="24"/>
        </w:rPr>
        <w:t xml:space="preserve">луживанию) должен </w:t>
      </w:r>
      <w:r w:rsidR="00645163">
        <w:rPr>
          <w:sz w:val="24"/>
          <w:szCs w:val="24"/>
        </w:rPr>
        <w:t xml:space="preserve">соответствовать заявленным гарантийным срокам </w:t>
      </w:r>
      <w:r w:rsidR="0025204F">
        <w:rPr>
          <w:sz w:val="24"/>
          <w:szCs w:val="24"/>
        </w:rPr>
        <w:t>производителя</w:t>
      </w:r>
      <w:r w:rsidR="00B6376E" w:rsidRPr="004F4A11">
        <w:rPr>
          <w:sz w:val="24"/>
          <w:szCs w:val="24"/>
        </w:rPr>
        <w:t>.</w:t>
      </w:r>
    </w:p>
    <w:p w:rsidR="00B6376E" w:rsidRPr="00AB4E38" w:rsidRDefault="00B6376E" w:rsidP="00B6376E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AB4E38">
        <w:rPr>
          <w:b/>
          <w:bCs/>
          <w:sz w:val="24"/>
          <w:szCs w:val="24"/>
        </w:rPr>
        <w:t xml:space="preserve">Маркировка, состав </w:t>
      </w:r>
      <w:r w:rsidR="003D2F38" w:rsidRPr="00AB4E38">
        <w:rPr>
          <w:b/>
          <w:bCs/>
          <w:sz w:val="24"/>
          <w:szCs w:val="24"/>
        </w:rPr>
        <w:t xml:space="preserve">технической и эксплуатационной </w:t>
      </w:r>
      <w:r w:rsidRPr="00AB4E38">
        <w:rPr>
          <w:b/>
          <w:bCs/>
          <w:sz w:val="24"/>
          <w:szCs w:val="24"/>
        </w:rPr>
        <w:t>документации.</w:t>
      </w:r>
    </w:p>
    <w:p w:rsidR="00B6376E" w:rsidRPr="00272662" w:rsidRDefault="00B6376E" w:rsidP="00B637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272662">
        <w:rPr>
          <w:szCs w:val="24"/>
        </w:rPr>
        <w:t xml:space="preserve">В комплект поставки </w:t>
      </w:r>
      <w:r w:rsidR="002807E6">
        <w:rPr>
          <w:szCs w:val="24"/>
        </w:rPr>
        <w:t>продукции</w:t>
      </w:r>
      <w:r w:rsidRPr="00272662">
        <w:rPr>
          <w:szCs w:val="24"/>
        </w:rPr>
        <w:t xml:space="preserve"> должны входить документы: </w:t>
      </w:r>
    </w:p>
    <w:p w:rsidR="00B6376E" w:rsidRPr="00767E49" w:rsidRDefault="00B6376E" w:rsidP="00B6376E">
      <w:pPr>
        <w:pStyle w:val="a6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E4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6376E" w:rsidRPr="00767E49" w:rsidRDefault="00B6376E" w:rsidP="00B6376E">
      <w:pPr>
        <w:pStyle w:val="a6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E4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6376E" w:rsidRPr="00272662" w:rsidRDefault="00B6376E" w:rsidP="00B6376E">
      <w:pPr>
        <w:pStyle w:val="a6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272662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272662">
        <w:rPr>
          <w:sz w:val="24"/>
          <w:szCs w:val="24"/>
        </w:rPr>
        <w:t>соответствия и свидетельство о приемке на поставляем</w:t>
      </w:r>
      <w:r w:rsidR="002807E6">
        <w:rPr>
          <w:sz w:val="24"/>
          <w:szCs w:val="24"/>
        </w:rPr>
        <w:t>ую</w:t>
      </w:r>
      <w:r w:rsidRPr="00272662">
        <w:rPr>
          <w:sz w:val="24"/>
          <w:szCs w:val="24"/>
        </w:rPr>
        <w:t xml:space="preserve"> </w:t>
      </w:r>
      <w:r w:rsidR="002807E6">
        <w:rPr>
          <w:sz w:val="24"/>
          <w:szCs w:val="24"/>
        </w:rPr>
        <w:t>продукцию</w:t>
      </w:r>
      <w:r w:rsidRPr="00272662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.</w:t>
      </w:r>
    </w:p>
    <w:p w:rsidR="00B6376E" w:rsidRPr="008A4D88" w:rsidRDefault="00B6376E" w:rsidP="00B6376E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2807E6">
        <w:rPr>
          <w:sz w:val="24"/>
          <w:szCs w:val="24"/>
        </w:rPr>
        <w:t>продукции</w:t>
      </w:r>
      <w:r w:rsidRPr="008A4D88">
        <w:rPr>
          <w:sz w:val="24"/>
          <w:szCs w:val="24"/>
        </w:rPr>
        <w:t xml:space="preserve"> должн</w:t>
      </w:r>
      <w:r w:rsidR="002807E6">
        <w:rPr>
          <w:sz w:val="24"/>
          <w:szCs w:val="24"/>
        </w:rPr>
        <w:t>а быть нанесена на видном месте</w:t>
      </w:r>
      <w:r w:rsidRPr="008A4D88">
        <w:rPr>
          <w:sz w:val="24"/>
          <w:szCs w:val="24"/>
        </w:rPr>
        <w:t xml:space="preserve"> и содержать следующие данные: </w:t>
      </w:r>
    </w:p>
    <w:p w:rsidR="00B6376E" w:rsidRPr="008A4D88" w:rsidRDefault="00B6376E" w:rsidP="00B6376E">
      <w:pPr>
        <w:pStyle w:val="a6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A4D88">
        <w:rPr>
          <w:sz w:val="24"/>
          <w:szCs w:val="24"/>
        </w:rPr>
        <w:t xml:space="preserve">обозначение типа </w:t>
      </w:r>
      <w:r w:rsidR="002807E6">
        <w:rPr>
          <w:sz w:val="24"/>
          <w:szCs w:val="24"/>
        </w:rPr>
        <w:t>продукции</w:t>
      </w:r>
      <w:r w:rsidRPr="008A4D88">
        <w:rPr>
          <w:sz w:val="24"/>
          <w:szCs w:val="24"/>
        </w:rPr>
        <w:t>;</w:t>
      </w:r>
    </w:p>
    <w:p w:rsidR="00B6376E" w:rsidRPr="008A4D88" w:rsidRDefault="00B6376E" w:rsidP="00B6376E">
      <w:pPr>
        <w:pStyle w:val="a6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A4D88">
        <w:rPr>
          <w:sz w:val="24"/>
          <w:szCs w:val="24"/>
        </w:rPr>
        <w:t>товарный знак предприятия-изготовителя;</w:t>
      </w:r>
    </w:p>
    <w:p w:rsidR="00B6376E" w:rsidRPr="008A4D88" w:rsidRDefault="00B6376E" w:rsidP="00B6376E">
      <w:pPr>
        <w:pStyle w:val="a6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A4D88">
        <w:rPr>
          <w:sz w:val="24"/>
          <w:szCs w:val="24"/>
        </w:rPr>
        <w:t xml:space="preserve">год изготовления (две последние цифры). </w:t>
      </w:r>
    </w:p>
    <w:p w:rsidR="00B6376E" w:rsidRPr="004F5C65" w:rsidRDefault="00B6376E" w:rsidP="002C1471">
      <w:pPr>
        <w:pStyle w:val="a6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</w:t>
      </w:r>
      <w:r w:rsidR="002807E6">
        <w:rPr>
          <w:sz w:val="24"/>
          <w:szCs w:val="24"/>
        </w:rPr>
        <w:t>о и способ нанесения маркировки</w:t>
      </w:r>
      <w:r>
        <w:rPr>
          <w:sz w:val="24"/>
          <w:szCs w:val="24"/>
        </w:rPr>
        <w:t xml:space="preserve"> должны быть указаны в</w:t>
      </w:r>
      <w:r w:rsidR="00D949B2">
        <w:rPr>
          <w:sz w:val="24"/>
          <w:szCs w:val="24"/>
        </w:rPr>
        <w:t xml:space="preserve"> нормативно-технической </w:t>
      </w:r>
      <w:r w:rsidRPr="008A4D88">
        <w:rPr>
          <w:sz w:val="24"/>
          <w:szCs w:val="24"/>
        </w:rPr>
        <w:t>документации.</w:t>
      </w:r>
    </w:p>
    <w:p w:rsidR="00B6376E" w:rsidRPr="00AB4E38" w:rsidRDefault="00B6376E" w:rsidP="00FC50A5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AB4E38">
        <w:rPr>
          <w:b/>
          <w:bCs/>
          <w:sz w:val="24"/>
          <w:szCs w:val="24"/>
        </w:rPr>
        <w:t>Правила приемки продукции.</w:t>
      </w:r>
    </w:p>
    <w:p w:rsidR="00B6376E" w:rsidRDefault="002807E6" w:rsidP="00B637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Поставляемая продукция </w:t>
      </w:r>
      <w:r w:rsidR="00B6376E">
        <w:rPr>
          <w:szCs w:val="24"/>
        </w:rPr>
        <w:t>должна пройти</w:t>
      </w:r>
      <w:r w:rsidR="00B6376E" w:rsidRPr="00612811">
        <w:rPr>
          <w:szCs w:val="24"/>
        </w:rPr>
        <w:t xml:space="preserve"> входной контроль, осуществляемый представителями филиал</w:t>
      </w:r>
      <w:r w:rsidR="00317310">
        <w:rPr>
          <w:szCs w:val="24"/>
        </w:rPr>
        <w:t>а</w:t>
      </w:r>
      <w:r w:rsidR="00B6376E" w:rsidRPr="00612811">
        <w:rPr>
          <w:szCs w:val="24"/>
        </w:rPr>
        <w:t xml:space="preserve"> </w:t>
      </w:r>
      <w:r w:rsidR="0062008E">
        <w:rPr>
          <w:szCs w:val="24"/>
        </w:rPr>
        <w:t>П</w:t>
      </w:r>
      <w:r w:rsidR="00181832">
        <w:rPr>
          <w:szCs w:val="24"/>
        </w:rPr>
        <w:t>АО «Россети Центр</w:t>
      </w:r>
      <w:r w:rsidR="00B6376E" w:rsidRPr="00612811">
        <w:rPr>
          <w:szCs w:val="24"/>
        </w:rPr>
        <w:t>»</w:t>
      </w:r>
      <w:r w:rsidR="00317310">
        <w:rPr>
          <w:szCs w:val="24"/>
        </w:rPr>
        <w:t xml:space="preserve"> - </w:t>
      </w:r>
      <w:r w:rsidR="00317310" w:rsidRPr="004327C7">
        <w:rPr>
          <w:szCs w:val="24"/>
        </w:rPr>
        <w:t>«Смоленскэнерго»</w:t>
      </w:r>
      <w:r w:rsidR="00B6376E" w:rsidRPr="00612811">
        <w:rPr>
          <w:szCs w:val="24"/>
        </w:rPr>
        <w:t xml:space="preserve"> и ответственными представителями Поставщика при получении </w:t>
      </w:r>
      <w:r w:rsidR="00B6376E">
        <w:rPr>
          <w:szCs w:val="24"/>
        </w:rPr>
        <w:t>их</w:t>
      </w:r>
      <w:r w:rsidR="00B6376E" w:rsidRPr="00612811">
        <w:rPr>
          <w:szCs w:val="24"/>
        </w:rPr>
        <w:t xml:space="preserve"> на склад.</w:t>
      </w:r>
    </w:p>
    <w:p w:rsidR="00B6376E" w:rsidRDefault="00B6376E" w:rsidP="006E2121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C1471" w:rsidRDefault="002C1471" w:rsidP="000079BF">
      <w:pPr>
        <w:ind w:firstLine="0"/>
        <w:rPr>
          <w:sz w:val="26"/>
          <w:szCs w:val="26"/>
        </w:rPr>
      </w:pPr>
    </w:p>
    <w:p w:rsidR="000079BF" w:rsidRPr="004327C7" w:rsidRDefault="00080FD3" w:rsidP="000079BF">
      <w:pPr>
        <w:ind w:firstLine="0"/>
        <w:rPr>
          <w:sz w:val="24"/>
          <w:szCs w:val="24"/>
        </w:rPr>
      </w:pPr>
      <w:r>
        <w:rPr>
          <w:sz w:val="26"/>
          <w:szCs w:val="26"/>
        </w:rPr>
        <w:t xml:space="preserve"> </w:t>
      </w:r>
      <w:r w:rsidR="00B42D77">
        <w:rPr>
          <w:sz w:val="24"/>
          <w:szCs w:val="24"/>
        </w:rPr>
        <w:t>Начальник</w:t>
      </w:r>
      <w:r w:rsidRPr="004327C7">
        <w:rPr>
          <w:sz w:val="24"/>
          <w:szCs w:val="24"/>
        </w:rPr>
        <w:t xml:space="preserve"> УРС              </w:t>
      </w:r>
      <w:r w:rsidR="00B42D77">
        <w:rPr>
          <w:sz w:val="24"/>
          <w:szCs w:val="24"/>
        </w:rPr>
        <w:t xml:space="preserve">                               </w:t>
      </w:r>
      <w:r w:rsidRPr="004327C7">
        <w:rPr>
          <w:sz w:val="24"/>
          <w:szCs w:val="24"/>
        </w:rPr>
        <w:t xml:space="preserve">     /__________________/                        </w:t>
      </w:r>
      <w:r w:rsidR="00B42D77">
        <w:rPr>
          <w:sz w:val="24"/>
          <w:szCs w:val="24"/>
        </w:rPr>
        <w:t>А.Н. Егоров</w:t>
      </w:r>
    </w:p>
    <w:sectPr w:rsidR="000079BF" w:rsidRPr="004327C7" w:rsidSect="00F64478">
      <w:headerReference w:type="even" r:id="rId9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AB" w:rsidRDefault="008C34AB">
      <w:r>
        <w:separator/>
      </w:r>
    </w:p>
  </w:endnote>
  <w:endnote w:type="continuationSeparator" w:id="0">
    <w:p w:rsidR="008C34AB" w:rsidRDefault="008C3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AB" w:rsidRDefault="008C34AB">
      <w:r>
        <w:separator/>
      </w:r>
    </w:p>
  </w:footnote>
  <w:footnote w:type="continuationSeparator" w:id="0">
    <w:p w:rsidR="008C34AB" w:rsidRDefault="008C3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2A1" w:rsidRDefault="00AB38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316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3161">
      <w:rPr>
        <w:rStyle w:val="a5"/>
        <w:noProof/>
      </w:rPr>
      <w:t>1</w:t>
    </w:r>
    <w:r>
      <w:rPr>
        <w:rStyle w:val="a5"/>
      </w:rPr>
      <w:fldChar w:fldCharType="end"/>
    </w:r>
  </w:p>
  <w:p w:rsidR="004942A1" w:rsidRDefault="008C34A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">
    <w:nsid w:val="1D550967"/>
    <w:multiLevelType w:val="hybridMultilevel"/>
    <w:tmpl w:val="CCE2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6460331"/>
    <w:multiLevelType w:val="multilevel"/>
    <w:tmpl w:val="1EFC1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2AB10E0"/>
    <w:multiLevelType w:val="multilevel"/>
    <w:tmpl w:val="1E6A4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76E"/>
    <w:rsid w:val="000079BF"/>
    <w:rsid w:val="00012BFF"/>
    <w:rsid w:val="00023D80"/>
    <w:rsid w:val="00043153"/>
    <w:rsid w:val="000502CF"/>
    <w:rsid w:val="00080FD3"/>
    <w:rsid w:val="00081DD3"/>
    <w:rsid w:val="000A485B"/>
    <w:rsid w:val="000C7A01"/>
    <w:rsid w:val="00103161"/>
    <w:rsid w:val="00156AEF"/>
    <w:rsid w:val="00181832"/>
    <w:rsid w:val="001916A1"/>
    <w:rsid w:val="001A5CED"/>
    <w:rsid w:val="001F41C0"/>
    <w:rsid w:val="0025204F"/>
    <w:rsid w:val="0026069B"/>
    <w:rsid w:val="002807E6"/>
    <w:rsid w:val="002C017F"/>
    <w:rsid w:val="002C0C8F"/>
    <w:rsid w:val="002C1471"/>
    <w:rsid w:val="002C1AD9"/>
    <w:rsid w:val="002C4D42"/>
    <w:rsid w:val="002C66B8"/>
    <w:rsid w:val="00304F45"/>
    <w:rsid w:val="00316062"/>
    <w:rsid w:val="00317310"/>
    <w:rsid w:val="00322174"/>
    <w:rsid w:val="00331A3C"/>
    <w:rsid w:val="00344C84"/>
    <w:rsid w:val="00367A77"/>
    <w:rsid w:val="003859D8"/>
    <w:rsid w:val="00394DEA"/>
    <w:rsid w:val="003D2F38"/>
    <w:rsid w:val="003F62D5"/>
    <w:rsid w:val="004327C7"/>
    <w:rsid w:val="004921CA"/>
    <w:rsid w:val="004A4216"/>
    <w:rsid w:val="004F4A11"/>
    <w:rsid w:val="005030DD"/>
    <w:rsid w:val="00514F74"/>
    <w:rsid w:val="0055724F"/>
    <w:rsid w:val="005C33C1"/>
    <w:rsid w:val="005E7D0A"/>
    <w:rsid w:val="005F31B3"/>
    <w:rsid w:val="005F7173"/>
    <w:rsid w:val="006048C5"/>
    <w:rsid w:val="0062008E"/>
    <w:rsid w:val="00641B80"/>
    <w:rsid w:val="00645163"/>
    <w:rsid w:val="00646269"/>
    <w:rsid w:val="00663399"/>
    <w:rsid w:val="00676690"/>
    <w:rsid w:val="0068178F"/>
    <w:rsid w:val="006E2121"/>
    <w:rsid w:val="00723F29"/>
    <w:rsid w:val="007328AE"/>
    <w:rsid w:val="00736F31"/>
    <w:rsid w:val="00744EFB"/>
    <w:rsid w:val="0076048A"/>
    <w:rsid w:val="007604CE"/>
    <w:rsid w:val="007A256B"/>
    <w:rsid w:val="007B4A30"/>
    <w:rsid w:val="007B5443"/>
    <w:rsid w:val="007E3979"/>
    <w:rsid w:val="0080734F"/>
    <w:rsid w:val="00827947"/>
    <w:rsid w:val="008432BF"/>
    <w:rsid w:val="00847C22"/>
    <w:rsid w:val="008C34AB"/>
    <w:rsid w:val="00954246"/>
    <w:rsid w:val="00955986"/>
    <w:rsid w:val="00973DB7"/>
    <w:rsid w:val="00991417"/>
    <w:rsid w:val="00997127"/>
    <w:rsid w:val="009A381E"/>
    <w:rsid w:val="009A4972"/>
    <w:rsid w:val="009B7548"/>
    <w:rsid w:val="009C598F"/>
    <w:rsid w:val="009E2409"/>
    <w:rsid w:val="009F49A6"/>
    <w:rsid w:val="00A161A7"/>
    <w:rsid w:val="00A24787"/>
    <w:rsid w:val="00A2630E"/>
    <w:rsid w:val="00A26A32"/>
    <w:rsid w:val="00A4014D"/>
    <w:rsid w:val="00A619E7"/>
    <w:rsid w:val="00A87475"/>
    <w:rsid w:val="00AB3852"/>
    <w:rsid w:val="00AB4787"/>
    <w:rsid w:val="00AB4E38"/>
    <w:rsid w:val="00AE0734"/>
    <w:rsid w:val="00B15637"/>
    <w:rsid w:val="00B27AC6"/>
    <w:rsid w:val="00B42D77"/>
    <w:rsid w:val="00B553D1"/>
    <w:rsid w:val="00B6376E"/>
    <w:rsid w:val="00B66554"/>
    <w:rsid w:val="00B84D72"/>
    <w:rsid w:val="00B9764E"/>
    <w:rsid w:val="00BA3073"/>
    <w:rsid w:val="00BA6012"/>
    <w:rsid w:val="00BD2542"/>
    <w:rsid w:val="00C00EED"/>
    <w:rsid w:val="00C37030"/>
    <w:rsid w:val="00C54FCD"/>
    <w:rsid w:val="00C67275"/>
    <w:rsid w:val="00C67E46"/>
    <w:rsid w:val="00CB79CB"/>
    <w:rsid w:val="00D35B8C"/>
    <w:rsid w:val="00D56BAF"/>
    <w:rsid w:val="00D949B2"/>
    <w:rsid w:val="00DA5811"/>
    <w:rsid w:val="00DB4501"/>
    <w:rsid w:val="00DC24F3"/>
    <w:rsid w:val="00EA5E44"/>
    <w:rsid w:val="00EC3A34"/>
    <w:rsid w:val="00EE191B"/>
    <w:rsid w:val="00EE696A"/>
    <w:rsid w:val="00EF6C20"/>
    <w:rsid w:val="00F05FE7"/>
    <w:rsid w:val="00F15B53"/>
    <w:rsid w:val="00F27CC6"/>
    <w:rsid w:val="00F411E8"/>
    <w:rsid w:val="00F5300F"/>
    <w:rsid w:val="00F814F7"/>
    <w:rsid w:val="00F959BD"/>
    <w:rsid w:val="00F95F50"/>
    <w:rsid w:val="00FC50A5"/>
    <w:rsid w:val="00FC5A06"/>
    <w:rsid w:val="00FD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6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7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637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B637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B637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B637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B637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B637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B637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B637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7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637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637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37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37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637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637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637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37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B6376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37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376E"/>
  </w:style>
  <w:style w:type="paragraph" w:styleId="a6">
    <w:name w:val="List Paragraph"/>
    <w:basedOn w:val="a"/>
    <w:uiPriority w:val="34"/>
    <w:qFormat/>
    <w:rsid w:val="00B6376E"/>
    <w:pPr>
      <w:ind w:left="720"/>
      <w:contextualSpacing/>
    </w:pPr>
  </w:style>
  <w:style w:type="paragraph" w:customStyle="1" w:styleId="BodyText21">
    <w:name w:val="Body Text 21"/>
    <w:basedOn w:val="a"/>
    <w:rsid w:val="00B6376E"/>
    <w:pPr>
      <w:ind w:firstLine="709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604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04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6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7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637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B637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B637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B637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B637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B637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B637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B637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7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637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637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37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37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637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637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637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37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B6376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37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376E"/>
  </w:style>
  <w:style w:type="paragraph" w:styleId="a6">
    <w:name w:val="List Paragraph"/>
    <w:basedOn w:val="a"/>
    <w:uiPriority w:val="34"/>
    <w:qFormat/>
    <w:rsid w:val="00B6376E"/>
    <w:pPr>
      <w:ind w:left="720"/>
      <w:contextualSpacing/>
    </w:pPr>
  </w:style>
  <w:style w:type="paragraph" w:customStyle="1" w:styleId="BodyText21">
    <w:name w:val="Body Text 21"/>
    <w:basedOn w:val="a"/>
    <w:rsid w:val="00B6376E"/>
    <w:pPr>
      <w:ind w:firstLine="709"/>
    </w:pPr>
    <w:rPr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604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04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F1D49-8B39-479E-BF1A-D36A3596E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Кудрявцева Татьяна Владимировна</cp:lastModifiedBy>
  <cp:revision>5</cp:revision>
  <cp:lastPrinted>2021-10-27T07:34:00Z</cp:lastPrinted>
  <dcterms:created xsi:type="dcterms:W3CDTF">2022-08-12T06:04:00Z</dcterms:created>
  <dcterms:modified xsi:type="dcterms:W3CDTF">2022-09-30T11:43:00Z</dcterms:modified>
</cp:coreProperties>
</file>